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CF0E" w14:textId="77777777" w:rsidR="00C2707D" w:rsidRDefault="00000000">
      <w:pPr>
        <w:tabs>
          <w:tab w:val="center" w:pos="4433"/>
          <w:tab w:val="right" w:pos="8900"/>
        </w:tabs>
        <w:spacing w:line="259" w:lineRule="auto"/>
        <w:ind w:left="0" w:firstLine="0"/>
        <w:jc w:val="left"/>
      </w:pPr>
      <w:r>
        <w:rPr>
          <w:noProof/>
        </w:rPr>
        <w:drawing>
          <wp:inline distT="0" distB="0" distL="0" distR="0" wp14:anchorId="0B3272CA" wp14:editId="296A7119">
            <wp:extent cx="1368552" cy="5791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368552" cy="579120"/>
                    </a:xfrm>
                    <a:prstGeom prst="rect">
                      <a:avLst/>
                    </a:prstGeom>
                  </pic:spPr>
                </pic:pic>
              </a:graphicData>
            </a:graphic>
          </wp:inline>
        </w:drawing>
      </w:r>
      <w:r>
        <w:t xml:space="preserve"> </w:t>
      </w:r>
      <w:r>
        <w:tab/>
        <w:t xml:space="preserve"> </w:t>
      </w:r>
      <w:r>
        <w:tab/>
      </w:r>
      <w:r>
        <w:rPr>
          <w:noProof/>
        </w:rPr>
        <w:drawing>
          <wp:inline distT="0" distB="0" distL="0" distR="0" wp14:anchorId="73818B05" wp14:editId="4BBF2ED5">
            <wp:extent cx="2295145" cy="5029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2295145" cy="502920"/>
                    </a:xfrm>
                    <a:prstGeom prst="rect">
                      <a:avLst/>
                    </a:prstGeom>
                  </pic:spPr>
                </pic:pic>
              </a:graphicData>
            </a:graphic>
          </wp:inline>
        </w:drawing>
      </w:r>
      <w:r>
        <w:t xml:space="preserve"> </w:t>
      </w:r>
    </w:p>
    <w:p w14:paraId="14660EED" w14:textId="1D75AF5C" w:rsidR="00C2707D" w:rsidRDefault="00000000">
      <w:pPr>
        <w:spacing w:after="204" w:line="257" w:lineRule="auto"/>
        <w:ind w:left="0" w:firstLine="0"/>
        <w:jc w:val="center"/>
      </w:pPr>
      <w:r>
        <w:rPr>
          <w:sz w:val="28"/>
        </w:rPr>
        <w:t xml:space="preserve"> </w:t>
      </w:r>
      <w:r w:rsidR="007F637C">
        <w:rPr>
          <w:sz w:val="28"/>
        </w:rPr>
        <w:t>SOLICITUD DEL</w:t>
      </w:r>
      <w:r>
        <w:rPr>
          <w:sz w:val="28"/>
        </w:rPr>
        <w:t xml:space="preserve"> BENEFICIO PARA LA CANCELACIÓN </w:t>
      </w:r>
      <w:r w:rsidR="00BE2CC7">
        <w:rPr>
          <w:sz w:val="28"/>
        </w:rPr>
        <w:t xml:space="preserve">DE </w:t>
      </w:r>
      <w:r w:rsidR="00BE2CC7" w:rsidRPr="00BE2CC7">
        <w:rPr>
          <w:sz w:val="28"/>
        </w:rPr>
        <w:t>ARANCELES</w:t>
      </w:r>
      <w:r>
        <w:rPr>
          <w:sz w:val="28"/>
        </w:rPr>
        <w:t xml:space="preserve"> DE MATRÍCULA COMO NACIONAL </w:t>
      </w:r>
      <w:r w:rsidR="00E64119">
        <w:rPr>
          <w:sz w:val="28"/>
        </w:rPr>
        <w:t>2026</w:t>
      </w:r>
    </w:p>
    <w:p w14:paraId="726A5085" w14:textId="4D08D5D7" w:rsidR="00C2707D" w:rsidRPr="00BE2CC7" w:rsidRDefault="00000000" w:rsidP="00FF7265">
      <w:pPr>
        <w:spacing w:after="271" w:line="259" w:lineRule="auto"/>
        <w:ind w:left="11" w:firstLine="0"/>
        <w:jc w:val="center"/>
        <w:rPr>
          <w:rFonts w:ascii="Arial" w:hAnsi="Arial" w:cs="Arial"/>
        </w:rPr>
      </w:pPr>
      <w:r>
        <w:t xml:space="preserve"> </w:t>
      </w:r>
      <w:r w:rsidRPr="00BE2CC7">
        <w:rPr>
          <w:rFonts w:ascii="Arial" w:hAnsi="Arial" w:cs="Arial"/>
        </w:rPr>
        <w:t xml:space="preserve">Fecha de la solicitud: ________________________ </w:t>
      </w:r>
    </w:p>
    <w:p w14:paraId="739FF2FA" w14:textId="70B6458B" w:rsidR="00C2707D" w:rsidRPr="00BE2CC7" w:rsidRDefault="00000000">
      <w:pPr>
        <w:spacing w:line="259" w:lineRule="auto"/>
        <w:ind w:left="-5"/>
        <w:jc w:val="left"/>
        <w:rPr>
          <w:rFonts w:ascii="Arial" w:hAnsi="Arial" w:cs="Arial"/>
        </w:rPr>
      </w:pPr>
      <w:r w:rsidRPr="00BE2CC7">
        <w:rPr>
          <w:rFonts w:ascii="Arial" w:hAnsi="Arial" w:cs="Arial"/>
        </w:rPr>
        <w:t xml:space="preserve">Dra. </w:t>
      </w:r>
      <w:r w:rsidR="007F637C" w:rsidRPr="00BE2CC7">
        <w:rPr>
          <w:rFonts w:ascii="Arial" w:hAnsi="Arial" w:cs="Arial"/>
        </w:rPr>
        <w:t>Leonora De Lemos Medina</w:t>
      </w:r>
    </w:p>
    <w:p w14:paraId="653DC115" w14:textId="06BE4759" w:rsidR="00C2707D" w:rsidRPr="00BE2CC7" w:rsidRDefault="00000000" w:rsidP="00264617">
      <w:pPr>
        <w:spacing w:line="259" w:lineRule="auto"/>
        <w:ind w:left="-5"/>
        <w:jc w:val="left"/>
        <w:rPr>
          <w:rFonts w:ascii="Arial" w:hAnsi="Arial" w:cs="Arial"/>
        </w:rPr>
      </w:pPr>
      <w:r w:rsidRPr="00BE2CC7">
        <w:rPr>
          <w:rFonts w:ascii="Arial" w:hAnsi="Arial" w:cs="Arial"/>
        </w:rPr>
        <w:t xml:space="preserve">Vicerrectora  Vida Estudiantil  </w:t>
      </w:r>
    </w:p>
    <w:p w14:paraId="118846B3" w14:textId="77777777" w:rsidR="00264617" w:rsidRDefault="00264617">
      <w:pPr>
        <w:spacing w:after="251" w:line="259" w:lineRule="auto"/>
        <w:ind w:left="-5"/>
        <w:jc w:val="left"/>
        <w:rPr>
          <w:rFonts w:ascii="Arial" w:hAnsi="Arial" w:cs="Arial"/>
        </w:rPr>
      </w:pPr>
    </w:p>
    <w:p w14:paraId="0D2526BD" w14:textId="4CC3E07F" w:rsidR="00C2707D" w:rsidRPr="00BE2CC7" w:rsidRDefault="00000000">
      <w:pPr>
        <w:spacing w:after="251" w:line="259" w:lineRule="auto"/>
        <w:ind w:left="-5"/>
        <w:jc w:val="left"/>
        <w:rPr>
          <w:rFonts w:ascii="Arial" w:hAnsi="Arial" w:cs="Arial"/>
        </w:rPr>
      </w:pPr>
      <w:r w:rsidRPr="00BE2CC7">
        <w:rPr>
          <w:rFonts w:ascii="Arial" w:hAnsi="Arial" w:cs="Arial"/>
        </w:rPr>
        <w:t xml:space="preserve">Estimada señora:  </w:t>
      </w:r>
    </w:p>
    <w:p w14:paraId="654BC78C" w14:textId="77777777" w:rsidR="00C2707D" w:rsidRPr="00BE2CC7" w:rsidRDefault="00000000">
      <w:pPr>
        <w:ind w:left="9" w:right="38"/>
        <w:rPr>
          <w:rFonts w:ascii="Arial" w:hAnsi="Arial" w:cs="Arial"/>
        </w:rPr>
      </w:pPr>
      <w:r w:rsidRPr="00BE2CC7">
        <w:rPr>
          <w:rFonts w:ascii="Arial" w:hAnsi="Arial" w:cs="Arial"/>
        </w:rPr>
        <w:t>Yo______________________________________________________________________</w:t>
      </w:r>
    </w:p>
    <w:p w14:paraId="27332A1E" w14:textId="77777777" w:rsidR="00C2707D" w:rsidRPr="00BE2CC7" w:rsidRDefault="00000000">
      <w:pPr>
        <w:spacing w:after="274"/>
        <w:ind w:left="9" w:right="38"/>
        <w:rPr>
          <w:rFonts w:ascii="Arial" w:hAnsi="Arial" w:cs="Arial"/>
        </w:rPr>
      </w:pPr>
      <w:r w:rsidRPr="00BE2CC7">
        <w:rPr>
          <w:rFonts w:ascii="Arial" w:hAnsi="Arial" w:cs="Arial"/>
        </w:rPr>
        <w:t xml:space="preserve">Carné </w:t>
      </w:r>
      <w:r w:rsidRPr="00BE2CC7">
        <w:rPr>
          <w:rFonts w:ascii="Arial" w:hAnsi="Arial" w:cs="Arial"/>
        </w:rPr>
        <w:tab/>
        <w:t xml:space="preserve">universitario </w:t>
      </w:r>
      <w:r w:rsidRPr="00BE2CC7">
        <w:rPr>
          <w:rFonts w:ascii="Arial" w:hAnsi="Arial" w:cs="Arial"/>
        </w:rPr>
        <w:tab/>
        <w:t xml:space="preserve">_______________, </w:t>
      </w:r>
      <w:r w:rsidRPr="00BE2CC7">
        <w:rPr>
          <w:rFonts w:ascii="Arial" w:hAnsi="Arial" w:cs="Arial"/>
        </w:rPr>
        <w:tab/>
        <w:t xml:space="preserve">carrera </w:t>
      </w:r>
      <w:r w:rsidRPr="00BE2CC7">
        <w:rPr>
          <w:rFonts w:ascii="Arial" w:hAnsi="Arial" w:cs="Arial"/>
        </w:rPr>
        <w:tab/>
        <w:t xml:space="preserve">(s) </w:t>
      </w:r>
      <w:r w:rsidRPr="00BE2CC7">
        <w:rPr>
          <w:rFonts w:ascii="Arial" w:hAnsi="Arial" w:cs="Arial"/>
        </w:rPr>
        <w:tab/>
        <w:t xml:space="preserve">de </w:t>
      </w:r>
      <w:r w:rsidRPr="00BE2CC7">
        <w:rPr>
          <w:rFonts w:ascii="Arial" w:hAnsi="Arial" w:cs="Arial"/>
        </w:rPr>
        <w:tab/>
        <w:t xml:space="preserve">inscripción: _______________________________________________________________________. </w:t>
      </w:r>
    </w:p>
    <w:p w14:paraId="298D4B67" w14:textId="4A9402B5" w:rsidR="00E64119" w:rsidRDefault="00000000" w:rsidP="00E64119">
      <w:pPr>
        <w:pStyle w:val="NormalWeb"/>
        <w:jc w:val="both"/>
        <w:rPr>
          <w:rFonts w:ascii="Arial" w:hAnsi="Arial" w:cs="Arial"/>
          <w:sz w:val="20"/>
          <w:szCs w:val="20"/>
        </w:rPr>
      </w:pPr>
      <w:r w:rsidRPr="00E64119">
        <w:rPr>
          <w:rFonts w:ascii="Arial" w:hAnsi="Arial" w:cs="Arial"/>
          <w:sz w:val="20"/>
          <w:szCs w:val="20"/>
        </w:rPr>
        <w:t xml:space="preserve">Solicito acogerme por primera vez (  ) o renovar (  ) el </w:t>
      </w:r>
      <w:r w:rsidR="00B52C52" w:rsidRPr="00E64119">
        <w:rPr>
          <w:rFonts w:ascii="Arial" w:hAnsi="Arial" w:cs="Arial"/>
          <w:sz w:val="20"/>
          <w:szCs w:val="20"/>
        </w:rPr>
        <w:t>beneficio para</w:t>
      </w:r>
      <w:r w:rsidRPr="00E64119">
        <w:rPr>
          <w:rFonts w:ascii="Arial" w:hAnsi="Arial" w:cs="Arial"/>
          <w:sz w:val="20"/>
          <w:szCs w:val="20"/>
        </w:rPr>
        <w:t xml:space="preserve"> la cancelación de aranceles de matrícula como nacional, de conformidad con los acuerdos del Consejo Universitario de la Universidad de Costa Rica en las sesiones No. 4095, artículo 7, del 22 de marzo de 1995,   No. 4745, artículo 6, del 24 de setiembre del 2002</w:t>
      </w:r>
      <w:r w:rsidR="00E64119" w:rsidRPr="00E64119">
        <w:rPr>
          <w:rFonts w:ascii="Arial" w:hAnsi="Arial" w:cs="Arial"/>
          <w:sz w:val="20"/>
          <w:szCs w:val="20"/>
        </w:rPr>
        <w:t xml:space="preserve">, </w:t>
      </w:r>
      <w:r w:rsidRPr="00E64119">
        <w:rPr>
          <w:rFonts w:ascii="Arial" w:hAnsi="Arial" w:cs="Arial"/>
          <w:sz w:val="20"/>
          <w:szCs w:val="20"/>
        </w:rPr>
        <w:t xml:space="preserve"> No. 6721, artículo 4, del 8 de agosto de 2023 </w:t>
      </w:r>
      <w:r w:rsidR="00E64119" w:rsidRPr="00E64119">
        <w:rPr>
          <w:rFonts w:ascii="Arial" w:hAnsi="Arial" w:cs="Arial"/>
          <w:sz w:val="20"/>
          <w:szCs w:val="20"/>
        </w:rPr>
        <w:t xml:space="preserve"> y No. 6956 del 27 de noviembre de 2025:</w:t>
      </w:r>
    </w:p>
    <w:p w14:paraId="04F0855E" w14:textId="77777777" w:rsidR="00C97C0E" w:rsidRPr="00E64119" w:rsidRDefault="00C97C0E" w:rsidP="00E64119">
      <w:pPr>
        <w:pStyle w:val="NormalWeb"/>
        <w:jc w:val="both"/>
        <w:rPr>
          <w:rFonts w:ascii="Arial" w:hAnsi="Arial" w:cs="Arial"/>
          <w:sz w:val="20"/>
          <w:szCs w:val="20"/>
        </w:rPr>
      </w:pPr>
    </w:p>
    <w:p w14:paraId="59E93E48" w14:textId="23BDAB45" w:rsidR="00C2707D" w:rsidRPr="00BE2CC7" w:rsidRDefault="00000000" w:rsidP="00FF7265">
      <w:pPr>
        <w:spacing w:after="171" w:line="259" w:lineRule="auto"/>
        <w:ind w:left="14" w:firstLine="0"/>
        <w:jc w:val="left"/>
        <w:rPr>
          <w:rFonts w:ascii="Arial" w:hAnsi="Arial" w:cs="Arial"/>
        </w:rPr>
      </w:pPr>
      <w:r w:rsidRPr="00BE2CC7">
        <w:rPr>
          <w:rFonts w:ascii="Arial" w:hAnsi="Arial" w:cs="Arial"/>
        </w:rPr>
        <w:t xml:space="preserve"> Para efectos de la presente solicitud, marco con (x) mi condición y los documentos que adjunto como respaldo:</w:t>
      </w:r>
      <w:r w:rsidRPr="00BE2CC7">
        <w:rPr>
          <w:rFonts w:ascii="Arial" w:hAnsi="Arial" w:cs="Arial"/>
          <w:sz w:val="20"/>
        </w:rPr>
        <w:t xml:space="preserve">  </w:t>
      </w:r>
    </w:p>
    <w:tbl>
      <w:tblPr>
        <w:tblStyle w:val="TableGrid"/>
        <w:tblW w:w="8837" w:type="dxa"/>
        <w:tblInd w:w="22" w:type="dxa"/>
        <w:tblCellMar>
          <w:top w:w="57" w:type="dxa"/>
          <w:left w:w="106" w:type="dxa"/>
        </w:tblCellMar>
        <w:tblLook w:val="04A0" w:firstRow="1" w:lastRow="0" w:firstColumn="1" w:lastColumn="0" w:noHBand="0" w:noVBand="1"/>
      </w:tblPr>
      <w:tblGrid>
        <w:gridCol w:w="3468"/>
        <w:gridCol w:w="5369"/>
      </w:tblGrid>
      <w:tr w:rsidR="00C2707D" w:rsidRPr="00BE2CC7" w14:paraId="79D5E631" w14:textId="77777777">
        <w:trPr>
          <w:trHeight w:val="271"/>
        </w:trPr>
        <w:tc>
          <w:tcPr>
            <w:tcW w:w="3468" w:type="dxa"/>
            <w:tcBorders>
              <w:top w:val="single" w:sz="4" w:space="0" w:color="000000"/>
              <w:left w:val="single" w:sz="4" w:space="0" w:color="000000"/>
              <w:bottom w:val="single" w:sz="4" w:space="0" w:color="000000"/>
              <w:right w:val="single" w:sz="4" w:space="0" w:color="000000"/>
            </w:tcBorders>
          </w:tcPr>
          <w:p w14:paraId="64072520" w14:textId="77777777" w:rsidR="00C2707D" w:rsidRPr="00BE2CC7" w:rsidRDefault="00000000">
            <w:pPr>
              <w:spacing w:line="259" w:lineRule="auto"/>
              <w:ind w:left="0" w:right="112" w:firstLine="0"/>
              <w:jc w:val="center"/>
              <w:rPr>
                <w:rFonts w:ascii="Arial" w:hAnsi="Arial" w:cs="Arial"/>
              </w:rPr>
            </w:pPr>
            <w:r w:rsidRPr="00BE2CC7">
              <w:rPr>
                <w:rFonts w:ascii="Arial" w:hAnsi="Arial" w:cs="Arial"/>
                <w:sz w:val="20"/>
              </w:rPr>
              <w:t xml:space="preserve">Condición </w:t>
            </w:r>
          </w:p>
        </w:tc>
        <w:tc>
          <w:tcPr>
            <w:tcW w:w="5369" w:type="dxa"/>
            <w:tcBorders>
              <w:top w:val="single" w:sz="4" w:space="0" w:color="000000"/>
              <w:left w:val="single" w:sz="4" w:space="0" w:color="000000"/>
              <w:bottom w:val="single" w:sz="4" w:space="0" w:color="000000"/>
              <w:right w:val="single" w:sz="4" w:space="0" w:color="000000"/>
            </w:tcBorders>
          </w:tcPr>
          <w:p w14:paraId="012815B8" w14:textId="77777777" w:rsidR="00C2707D" w:rsidRPr="00BE2CC7" w:rsidRDefault="00000000">
            <w:pPr>
              <w:spacing w:line="259" w:lineRule="auto"/>
              <w:ind w:left="91" w:firstLine="0"/>
              <w:jc w:val="left"/>
              <w:rPr>
                <w:rFonts w:ascii="Arial" w:hAnsi="Arial" w:cs="Arial"/>
              </w:rPr>
            </w:pPr>
            <w:r w:rsidRPr="00BE2CC7">
              <w:rPr>
                <w:rFonts w:ascii="Arial" w:hAnsi="Arial" w:cs="Arial"/>
                <w:sz w:val="20"/>
              </w:rPr>
              <w:t xml:space="preserve">Documentos que se deben remitir con la solicitud </w:t>
            </w:r>
          </w:p>
        </w:tc>
      </w:tr>
      <w:tr w:rsidR="00C2707D" w:rsidRPr="00BE2CC7" w14:paraId="24EDA91E" w14:textId="77777777">
        <w:trPr>
          <w:trHeight w:val="1241"/>
        </w:trPr>
        <w:tc>
          <w:tcPr>
            <w:tcW w:w="3468" w:type="dxa"/>
            <w:tcBorders>
              <w:top w:val="single" w:sz="4" w:space="0" w:color="000000"/>
              <w:left w:val="single" w:sz="4" w:space="0" w:color="000000"/>
              <w:bottom w:val="single" w:sz="4" w:space="0" w:color="000000"/>
              <w:right w:val="single" w:sz="4" w:space="0" w:color="000000"/>
            </w:tcBorders>
          </w:tcPr>
          <w:p w14:paraId="1DECE868" w14:textId="77777777" w:rsidR="00C2707D" w:rsidRPr="00BE2CC7" w:rsidRDefault="00000000">
            <w:pPr>
              <w:spacing w:line="259" w:lineRule="auto"/>
              <w:ind w:left="2" w:right="114" w:firstLine="0"/>
              <w:rPr>
                <w:rFonts w:ascii="Arial" w:hAnsi="Arial" w:cs="Arial"/>
              </w:rPr>
            </w:pPr>
            <w:r w:rsidRPr="00BE2CC7">
              <w:rPr>
                <w:rFonts w:ascii="Arial" w:hAnsi="Arial" w:cs="Arial"/>
                <w:sz w:val="20"/>
              </w:rPr>
              <w:t xml:space="preserve">( ) 1. Haber cursado al menos los últimos tres años de secundaria en Costa Rica (puede ser en centros educativos diferentes). </w:t>
            </w:r>
          </w:p>
        </w:tc>
        <w:tc>
          <w:tcPr>
            <w:tcW w:w="5369" w:type="dxa"/>
            <w:tcBorders>
              <w:top w:val="single" w:sz="4" w:space="0" w:color="000000"/>
              <w:left w:val="single" w:sz="4" w:space="0" w:color="000000"/>
              <w:bottom w:val="single" w:sz="4" w:space="0" w:color="000000"/>
              <w:right w:val="single" w:sz="4" w:space="0" w:color="000000"/>
            </w:tcBorders>
          </w:tcPr>
          <w:p w14:paraId="249C8D83" w14:textId="77777777" w:rsidR="00C2707D" w:rsidRPr="00BE2CC7" w:rsidRDefault="00000000">
            <w:pPr>
              <w:spacing w:line="259" w:lineRule="auto"/>
              <w:ind w:left="0" w:firstLine="0"/>
              <w:rPr>
                <w:rFonts w:ascii="Arial" w:hAnsi="Arial" w:cs="Arial"/>
              </w:rPr>
            </w:pPr>
            <w:r w:rsidRPr="00BE2CC7">
              <w:rPr>
                <w:rFonts w:ascii="Arial" w:hAnsi="Arial" w:cs="Arial"/>
                <w:sz w:val="20"/>
              </w:rPr>
              <w:t xml:space="preserve">( ) Constancia (s) emitida (s) por la (s) Dirección (es) del (los) Colegio (s) o Liceo (s) respectivo (s). </w:t>
            </w:r>
          </w:p>
        </w:tc>
      </w:tr>
      <w:tr w:rsidR="00C2707D" w:rsidRPr="00BE2CC7" w14:paraId="7A5F4FF7" w14:textId="77777777">
        <w:trPr>
          <w:trHeight w:val="713"/>
        </w:trPr>
        <w:tc>
          <w:tcPr>
            <w:tcW w:w="3468" w:type="dxa"/>
            <w:tcBorders>
              <w:top w:val="single" w:sz="4" w:space="0" w:color="000000"/>
              <w:left w:val="single" w:sz="4" w:space="0" w:color="000000"/>
              <w:bottom w:val="single" w:sz="4" w:space="0" w:color="000000"/>
              <w:right w:val="single" w:sz="4" w:space="0" w:color="000000"/>
            </w:tcBorders>
          </w:tcPr>
          <w:p w14:paraId="4C7DA529" w14:textId="77777777" w:rsidR="00C2707D" w:rsidRPr="00BE2CC7" w:rsidRDefault="00000000">
            <w:pPr>
              <w:spacing w:line="259" w:lineRule="auto"/>
              <w:ind w:left="2" w:firstLine="0"/>
              <w:jc w:val="left"/>
              <w:rPr>
                <w:rFonts w:ascii="Arial" w:hAnsi="Arial" w:cs="Arial"/>
              </w:rPr>
            </w:pPr>
            <w:r w:rsidRPr="00BE2CC7">
              <w:rPr>
                <w:rFonts w:ascii="Arial" w:hAnsi="Arial" w:cs="Arial"/>
                <w:sz w:val="20"/>
              </w:rPr>
              <w:t xml:space="preserve"> </w:t>
            </w:r>
          </w:p>
          <w:p w14:paraId="0B35F7C1" w14:textId="77777777" w:rsidR="00C2707D" w:rsidRPr="00BE2CC7" w:rsidRDefault="00000000">
            <w:pPr>
              <w:spacing w:line="259" w:lineRule="auto"/>
              <w:ind w:left="2" w:firstLine="0"/>
              <w:jc w:val="left"/>
              <w:rPr>
                <w:rFonts w:ascii="Arial" w:hAnsi="Arial" w:cs="Arial"/>
              </w:rPr>
            </w:pPr>
            <w:r w:rsidRPr="00BE2CC7">
              <w:rPr>
                <w:rFonts w:ascii="Arial" w:hAnsi="Arial" w:cs="Arial"/>
                <w:sz w:val="20"/>
              </w:rPr>
              <w:t xml:space="preserve">(  )  2.1 Residente  permanente </w:t>
            </w:r>
          </w:p>
        </w:tc>
        <w:tc>
          <w:tcPr>
            <w:tcW w:w="5369" w:type="dxa"/>
            <w:tcBorders>
              <w:top w:val="single" w:sz="4" w:space="0" w:color="000000"/>
              <w:left w:val="single" w:sz="4" w:space="0" w:color="000000"/>
              <w:bottom w:val="single" w:sz="4" w:space="0" w:color="000000"/>
              <w:right w:val="single" w:sz="4" w:space="0" w:color="000000"/>
            </w:tcBorders>
          </w:tcPr>
          <w:p w14:paraId="306E6322"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15DDD5C9" w14:textId="77777777" w:rsidR="00C2707D" w:rsidRPr="00BE2CC7" w:rsidRDefault="00000000">
            <w:pPr>
              <w:spacing w:line="259" w:lineRule="auto"/>
              <w:ind w:left="0" w:firstLine="0"/>
              <w:rPr>
                <w:rFonts w:ascii="Arial" w:hAnsi="Arial" w:cs="Arial"/>
              </w:rPr>
            </w:pPr>
            <w:r w:rsidRPr="00BE2CC7">
              <w:rPr>
                <w:rFonts w:ascii="Arial" w:hAnsi="Arial" w:cs="Arial"/>
                <w:sz w:val="20"/>
              </w:rPr>
              <w:t xml:space="preserve">(  )Copia del documento de identificación de residencia (por ambos lados). </w:t>
            </w:r>
          </w:p>
        </w:tc>
      </w:tr>
      <w:tr w:rsidR="00C2707D" w:rsidRPr="00BE2CC7" w14:paraId="28EAE0DC" w14:textId="77777777" w:rsidTr="00FF7265">
        <w:trPr>
          <w:trHeight w:val="501"/>
        </w:trPr>
        <w:tc>
          <w:tcPr>
            <w:tcW w:w="3468" w:type="dxa"/>
            <w:tcBorders>
              <w:top w:val="single" w:sz="4" w:space="0" w:color="000000"/>
              <w:left w:val="single" w:sz="4" w:space="0" w:color="000000"/>
              <w:bottom w:val="single" w:sz="4" w:space="0" w:color="000000"/>
              <w:right w:val="single" w:sz="4" w:space="0" w:color="000000"/>
            </w:tcBorders>
          </w:tcPr>
          <w:p w14:paraId="358BAFAA" w14:textId="1299B61D" w:rsidR="00C2707D" w:rsidRPr="00BE2CC7" w:rsidRDefault="00C2707D" w:rsidP="00FF7265">
            <w:pPr>
              <w:spacing w:line="259" w:lineRule="auto"/>
              <w:jc w:val="left"/>
              <w:rPr>
                <w:rFonts w:ascii="Arial" w:hAnsi="Arial" w:cs="Arial"/>
              </w:rPr>
            </w:pPr>
          </w:p>
          <w:p w14:paraId="52852917" w14:textId="5FEB7FB8" w:rsidR="00E64119" w:rsidRDefault="00000000" w:rsidP="00E64119">
            <w:pPr>
              <w:spacing w:line="259" w:lineRule="auto"/>
              <w:ind w:left="2" w:firstLine="0"/>
              <w:jc w:val="left"/>
              <w:rPr>
                <w:rFonts w:ascii="Arial" w:hAnsi="Arial" w:cs="Arial"/>
                <w:sz w:val="20"/>
              </w:rPr>
            </w:pPr>
            <w:r w:rsidRPr="00BE2CC7">
              <w:rPr>
                <w:rFonts w:ascii="Arial" w:hAnsi="Arial" w:cs="Arial"/>
                <w:sz w:val="20"/>
              </w:rPr>
              <w:t xml:space="preserve"> 2.2</w:t>
            </w:r>
            <w:r w:rsidR="00E64119">
              <w:rPr>
                <w:rFonts w:ascii="Arial" w:hAnsi="Arial" w:cs="Arial"/>
                <w:sz w:val="20"/>
              </w:rPr>
              <w:t xml:space="preserve"> (   </w:t>
            </w:r>
            <w:r w:rsidRPr="00BE2CC7">
              <w:rPr>
                <w:rFonts w:ascii="Arial" w:hAnsi="Arial" w:cs="Arial"/>
                <w:sz w:val="20"/>
              </w:rPr>
              <w:t xml:space="preserve">) Asilo,   </w:t>
            </w:r>
          </w:p>
          <w:p w14:paraId="0D64ADF8" w14:textId="77777777" w:rsidR="00E64119" w:rsidRDefault="00E64119" w:rsidP="00E64119">
            <w:pPr>
              <w:spacing w:line="259" w:lineRule="auto"/>
              <w:ind w:left="2" w:firstLine="0"/>
              <w:jc w:val="left"/>
              <w:rPr>
                <w:rFonts w:ascii="Arial" w:hAnsi="Arial" w:cs="Arial"/>
                <w:sz w:val="20"/>
              </w:rPr>
            </w:pPr>
          </w:p>
          <w:p w14:paraId="7E4B72C1" w14:textId="69F09AA6" w:rsidR="00E64119" w:rsidRDefault="00E64119" w:rsidP="00E64119">
            <w:pPr>
              <w:spacing w:line="259" w:lineRule="auto"/>
              <w:ind w:left="2" w:firstLine="0"/>
              <w:jc w:val="left"/>
              <w:rPr>
                <w:rFonts w:ascii="Arial" w:hAnsi="Arial" w:cs="Arial"/>
                <w:sz w:val="20"/>
              </w:rPr>
            </w:pPr>
            <w:r>
              <w:rPr>
                <w:rFonts w:ascii="Arial" w:hAnsi="Arial" w:cs="Arial"/>
                <w:sz w:val="20"/>
              </w:rPr>
              <w:t xml:space="preserve">      (    ) Refugio </w:t>
            </w:r>
          </w:p>
          <w:p w14:paraId="1E32229F" w14:textId="77777777" w:rsidR="00E64119" w:rsidRDefault="00E64119" w:rsidP="00E64119">
            <w:pPr>
              <w:spacing w:line="259" w:lineRule="auto"/>
              <w:ind w:left="2" w:firstLine="0"/>
              <w:jc w:val="left"/>
              <w:rPr>
                <w:rFonts w:ascii="Arial" w:hAnsi="Arial" w:cs="Arial"/>
                <w:sz w:val="20"/>
              </w:rPr>
            </w:pPr>
          </w:p>
          <w:p w14:paraId="653E41DF" w14:textId="4A67B1CC" w:rsidR="00C2707D" w:rsidRPr="00BE2CC7" w:rsidRDefault="00E64119" w:rsidP="00E64119">
            <w:pPr>
              <w:spacing w:line="259" w:lineRule="auto"/>
              <w:ind w:left="2" w:firstLine="0"/>
              <w:jc w:val="left"/>
              <w:rPr>
                <w:rFonts w:ascii="Arial" w:hAnsi="Arial" w:cs="Arial"/>
              </w:rPr>
            </w:pPr>
            <w:r>
              <w:rPr>
                <w:rFonts w:ascii="Arial" w:hAnsi="Arial" w:cs="Arial"/>
                <w:sz w:val="20"/>
              </w:rPr>
              <w:t xml:space="preserve">      (    ) </w:t>
            </w:r>
            <w:r w:rsidRPr="00BE2CC7">
              <w:rPr>
                <w:rFonts w:ascii="Arial" w:hAnsi="Arial" w:cs="Arial"/>
                <w:sz w:val="20"/>
              </w:rPr>
              <w:t xml:space="preserve"> víctima de trata de personas.   </w:t>
            </w:r>
          </w:p>
        </w:tc>
        <w:tc>
          <w:tcPr>
            <w:tcW w:w="5369" w:type="dxa"/>
            <w:tcBorders>
              <w:top w:val="single" w:sz="4" w:space="0" w:color="000000"/>
              <w:left w:val="single" w:sz="4" w:space="0" w:color="000000"/>
              <w:bottom w:val="single" w:sz="4" w:space="0" w:color="000000"/>
              <w:right w:val="single" w:sz="4" w:space="0" w:color="000000"/>
            </w:tcBorders>
          </w:tcPr>
          <w:p w14:paraId="2071F662" w14:textId="2DEC3939"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4F05D66E" w14:textId="77777777" w:rsidR="00C2707D" w:rsidRPr="00BE2CC7" w:rsidRDefault="00000000">
            <w:pPr>
              <w:numPr>
                <w:ilvl w:val="0"/>
                <w:numId w:val="1"/>
              </w:numPr>
              <w:spacing w:line="259" w:lineRule="auto"/>
              <w:ind w:hanging="232"/>
              <w:jc w:val="left"/>
              <w:rPr>
                <w:rFonts w:ascii="Arial" w:hAnsi="Arial" w:cs="Arial"/>
              </w:rPr>
            </w:pPr>
            <w:r w:rsidRPr="00BE2CC7">
              <w:rPr>
                <w:rFonts w:ascii="Arial" w:hAnsi="Arial" w:cs="Arial"/>
                <w:sz w:val="20"/>
                <w:u w:val="single" w:color="000000"/>
              </w:rPr>
              <w:t>Categoría especial de Asilo</w:t>
            </w:r>
            <w:r w:rsidRPr="00BE2CC7">
              <w:rPr>
                <w:rFonts w:ascii="Arial" w:hAnsi="Arial" w:cs="Arial"/>
                <w:sz w:val="20"/>
              </w:rPr>
              <w:t xml:space="preserve"> </w:t>
            </w:r>
          </w:p>
          <w:p w14:paraId="2E002915" w14:textId="77777777" w:rsidR="00C2707D" w:rsidRPr="00BE2CC7" w:rsidRDefault="00000000">
            <w:pPr>
              <w:spacing w:after="1" w:line="239" w:lineRule="auto"/>
              <w:ind w:left="0" w:right="50" w:firstLine="0"/>
              <w:rPr>
                <w:rFonts w:ascii="Arial" w:hAnsi="Arial" w:cs="Arial"/>
              </w:rPr>
            </w:pPr>
            <w:r w:rsidRPr="00BE2CC7">
              <w:rPr>
                <w:rFonts w:ascii="Arial" w:hAnsi="Arial" w:cs="Arial"/>
                <w:sz w:val="20"/>
              </w:rPr>
              <w:t xml:space="preserve">Copia del documento de identificación de categoría especial de persona asilada (por ambos lados), y (ii) Copia de la Resolución del Ministerio de Relaciones Exteriores y Culto, con el reconocimiento de la condición.  </w:t>
            </w:r>
          </w:p>
          <w:p w14:paraId="5734CC6A"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1F92EAC8" w14:textId="77777777" w:rsidR="00C2707D" w:rsidRPr="00BE2CC7" w:rsidRDefault="00000000">
            <w:pPr>
              <w:numPr>
                <w:ilvl w:val="0"/>
                <w:numId w:val="1"/>
              </w:numPr>
              <w:spacing w:line="259" w:lineRule="auto"/>
              <w:ind w:hanging="232"/>
              <w:jc w:val="left"/>
              <w:rPr>
                <w:rFonts w:ascii="Arial" w:hAnsi="Arial" w:cs="Arial"/>
              </w:rPr>
            </w:pPr>
            <w:r w:rsidRPr="00BE2CC7">
              <w:rPr>
                <w:rFonts w:ascii="Arial" w:hAnsi="Arial" w:cs="Arial"/>
                <w:sz w:val="20"/>
                <w:u w:val="single" w:color="000000"/>
              </w:rPr>
              <w:t>Categoría especial de Refugio:</w:t>
            </w:r>
            <w:r w:rsidRPr="00BE2CC7">
              <w:rPr>
                <w:rFonts w:ascii="Arial" w:hAnsi="Arial" w:cs="Arial"/>
                <w:sz w:val="20"/>
              </w:rPr>
              <w:t xml:space="preserve">  </w:t>
            </w:r>
          </w:p>
          <w:p w14:paraId="6245C030" w14:textId="7E614211" w:rsidR="00FF7265" w:rsidRPr="00BE2CC7" w:rsidRDefault="00000000" w:rsidP="00C97C0E">
            <w:pPr>
              <w:spacing w:line="259" w:lineRule="auto"/>
              <w:ind w:left="0" w:right="52" w:firstLine="0"/>
              <w:rPr>
                <w:rFonts w:ascii="Arial" w:hAnsi="Arial" w:cs="Arial"/>
              </w:rPr>
            </w:pPr>
            <w:r w:rsidRPr="00BE2CC7">
              <w:rPr>
                <w:rFonts w:ascii="Arial" w:hAnsi="Arial" w:cs="Arial"/>
                <w:sz w:val="20"/>
              </w:rPr>
              <w:t xml:space="preserve">(i) Copia del documento de identificación de categoría especial de persona refugiada (por ambos lados), y (ii) Copia de la Resolución de la Dirección General de Migración y Extranjería, con el reconocimiento de la condición.  </w:t>
            </w:r>
          </w:p>
        </w:tc>
      </w:tr>
    </w:tbl>
    <w:p w14:paraId="55C10F38" w14:textId="77777777" w:rsidR="00C2707D" w:rsidRPr="00BE2CC7" w:rsidRDefault="00000000">
      <w:pPr>
        <w:tabs>
          <w:tab w:val="center" w:pos="4433"/>
          <w:tab w:val="right" w:pos="8900"/>
        </w:tabs>
        <w:spacing w:line="259" w:lineRule="auto"/>
        <w:ind w:left="0" w:firstLine="0"/>
        <w:jc w:val="left"/>
        <w:rPr>
          <w:rFonts w:ascii="Arial" w:hAnsi="Arial" w:cs="Arial"/>
        </w:rPr>
      </w:pPr>
      <w:r w:rsidRPr="00BE2CC7">
        <w:rPr>
          <w:rFonts w:ascii="Arial" w:hAnsi="Arial" w:cs="Arial"/>
          <w:noProof/>
        </w:rPr>
        <w:lastRenderedPageBreak/>
        <w:drawing>
          <wp:inline distT="0" distB="0" distL="0" distR="0" wp14:anchorId="00749080" wp14:editId="12D8404A">
            <wp:extent cx="1368552" cy="579120"/>
            <wp:effectExtent l="0" t="0" r="0" b="0"/>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5"/>
                    <a:stretch>
                      <a:fillRect/>
                    </a:stretch>
                  </pic:blipFill>
                  <pic:spPr>
                    <a:xfrm>
                      <a:off x="0" y="0"/>
                      <a:ext cx="1368552" cy="579120"/>
                    </a:xfrm>
                    <a:prstGeom prst="rect">
                      <a:avLst/>
                    </a:prstGeom>
                  </pic:spPr>
                </pic:pic>
              </a:graphicData>
            </a:graphic>
          </wp:inline>
        </w:drawing>
      </w:r>
      <w:r w:rsidRPr="00BE2CC7">
        <w:rPr>
          <w:rFonts w:ascii="Arial" w:hAnsi="Arial" w:cs="Arial"/>
        </w:rPr>
        <w:t xml:space="preserve"> </w:t>
      </w:r>
      <w:r w:rsidRPr="00BE2CC7">
        <w:rPr>
          <w:rFonts w:ascii="Arial" w:hAnsi="Arial" w:cs="Arial"/>
        </w:rPr>
        <w:tab/>
        <w:t xml:space="preserve"> </w:t>
      </w:r>
      <w:r w:rsidRPr="00BE2CC7">
        <w:rPr>
          <w:rFonts w:ascii="Arial" w:hAnsi="Arial" w:cs="Arial"/>
        </w:rPr>
        <w:tab/>
      </w:r>
      <w:r w:rsidRPr="00BE2CC7">
        <w:rPr>
          <w:rFonts w:ascii="Arial" w:hAnsi="Arial" w:cs="Arial"/>
          <w:noProof/>
        </w:rPr>
        <w:drawing>
          <wp:inline distT="0" distB="0" distL="0" distR="0" wp14:anchorId="0D271CCC" wp14:editId="308868C8">
            <wp:extent cx="2295145" cy="502920"/>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6"/>
                    <a:stretch>
                      <a:fillRect/>
                    </a:stretch>
                  </pic:blipFill>
                  <pic:spPr>
                    <a:xfrm>
                      <a:off x="0" y="0"/>
                      <a:ext cx="2295145" cy="502920"/>
                    </a:xfrm>
                    <a:prstGeom prst="rect">
                      <a:avLst/>
                    </a:prstGeom>
                  </pic:spPr>
                </pic:pic>
              </a:graphicData>
            </a:graphic>
          </wp:inline>
        </w:drawing>
      </w:r>
      <w:r w:rsidRPr="00BE2CC7">
        <w:rPr>
          <w:rFonts w:ascii="Arial" w:hAnsi="Arial" w:cs="Arial"/>
        </w:rPr>
        <w:t xml:space="preserve"> </w:t>
      </w:r>
    </w:p>
    <w:tbl>
      <w:tblPr>
        <w:tblStyle w:val="TableGrid"/>
        <w:tblW w:w="8837" w:type="dxa"/>
        <w:tblInd w:w="22" w:type="dxa"/>
        <w:tblCellMar>
          <w:top w:w="57" w:type="dxa"/>
          <w:left w:w="106" w:type="dxa"/>
        </w:tblCellMar>
        <w:tblLook w:val="04A0" w:firstRow="1" w:lastRow="0" w:firstColumn="1" w:lastColumn="0" w:noHBand="0" w:noVBand="1"/>
      </w:tblPr>
      <w:tblGrid>
        <w:gridCol w:w="3468"/>
        <w:gridCol w:w="5369"/>
      </w:tblGrid>
      <w:tr w:rsidR="00C2707D" w:rsidRPr="00BE2CC7" w14:paraId="29201EEF" w14:textId="77777777">
        <w:trPr>
          <w:trHeight w:val="274"/>
        </w:trPr>
        <w:tc>
          <w:tcPr>
            <w:tcW w:w="3468" w:type="dxa"/>
            <w:tcBorders>
              <w:top w:val="single" w:sz="4" w:space="0" w:color="000000"/>
              <w:left w:val="single" w:sz="4" w:space="0" w:color="000000"/>
              <w:bottom w:val="single" w:sz="4" w:space="0" w:color="000000"/>
              <w:right w:val="single" w:sz="4" w:space="0" w:color="000000"/>
            </w:tcBorders>
          </w:tcPr>
          <w:p w14:paraId="1A5FDBE5" w14:textId="77777777" w:rsidR="00FF7265" w:rsidRDefault="00FF7265">
            <w:pPr>
              <w:spacing w:line="259" w:lineRule="auto"/>
              <w:ind w:left="0" w:right="112" w:firstLine="0"/>
              <w:jc w:val="center"/>
              <w:rPr>
                <w:rFonts w:ascii="Arial" w:hAnsi="Arial" w:cs="Arial"/>
                <w:sz w:val="20"/>
              </w:rPr>
            </w:pPr>
          </w:p>
          <w:p w14:paraId="6A71B321" w14:textId="6700879F" w:rsidR="00C2707D" w:rsidRPr="00BE2CC7" w:rsidRDefault="00000000">
            <w:pPr>
              <w:spacing w:line="259" w:lineRule="auto"/>
              <w:ind w:left="0" w:right="112" w:firstLine="0"/>
              <w:jc w:val="center"/>
              <w:rPr>
                <w:rFonts w:ascii="Arial" w:hAnsi="Arial" w:cs="Arial"/>
              </w:rPr>
            </w:pPr>
            <w:r w:rsidRPr="00BE2CC7">
              <w:rPr>
                <w:rFonts w:ascii="Arial" w:hAnsi="Arial" w:cs="Arial"/>
                <w:sz w:val="20"/>
              </w:rPr>
              <w:t xml:space="preserve">Condición </w:t>
            </w:r>
          </w:p>
        </w:tc>
        <w:tc>
          <w:tcPr>
            <w:tcW w:w="5369" w:type="dxa"/>
            <w:tcBorders>
              <w:top w:val="single" w:sz="4" w:space="0" w:color="000000"/>
              <w:left w:val="single" w:sz="4" w:space="0" w:color="000000"/>
              <w:bottom w:val="single" w:sz="4" w:space="0" w:color="000000"/>
              <w:right w:val="single" w:sz="4" w:space="0" w:color="000000"/>
            </w:tcBorders>
          </w:tcPr>
          <w:p w14:paraId="56B9024A" w14:textId="77777777" w:rsidR="00FF7265" w:rsidRDefault="00FF7265">
            <w:pPr>
              <w:spacing w:line="259" w:lineRule="auto"/>
              <w:ind w:left="91" w:firstLine="0"/>
              <w:jc w:val="left"/>
              <w:rPr>
                <w:rFonts w:ascii="Arial" w:hAnsi="Arial" w:cs="Arial"/>
                <w:sz w:val="20"/>
              </w:rPr>
            </w:pPr>
          </w:p>
          <w:p w14:paraId="26F1E663" w14:textId="6A83A0B4" w:rsidR="00C2707D" w:rsidRPr="00BE2CC7" w:rsidRDefault="00000000">
            <w:pPr>
              <w:spacing w:line="259" w:lineRule="auto"/>
              <w:ind w:left="91" w:firstLine="0"/>
              <w:jc w:val="left"/>
              <w:rPr>
                <w:rFonts w:ascii="Arial" w:hAnsi="Arial" w:cs="Arial"/>
              </w:rPr>
            </w:pPr>
            <w:r w:rsidRPr="00BE2CC7">
              <w:rPr>
                <w:rFonts w:ascii="Arial" w:hAnsi="Arial" w:cs="Arial"/>
                <w:sz w:val="20"/>
              </w:rPr>
              <w:t xml:space="preserve">Documentos que se deben remitir con la solicitud </w:t>
            </w:r>
          </w:p>
        </w:tc>
      </w:tr>
      <w:tr w:rsidR="00C2707D" w:rsidRPr="00BE2CC7" w14:paraId="677970F2" w14:textId="77777777">
        <w:trPr>
          <w:trHeight w:val="3240"/>
        </w:trPr>
        <w:tc>
          <w:tcPr>
            <w:tcW w:w="3468" w:type="dxa"/>
            <w:tcBorders>
              <w:top w:val="single" w:sz="4" w:space="0" w:color="000000"/>
              <w:left w:val="single" w:sz="4" w:space="0" w:color="000000"/>
              <w:bottom w:val="single" w:sz="4" w:space="0" w:color="000000"/>
              <w:right w:val="single" w:sz="4" w:space="0" w:color="000000"/>
            </w:tcBorders>
          </w:tcPr>
          <w:p w14:paraId="504F8ECA" w14:textId="77777777" w:rsidR="00C2707D" w:rsidRPr="00BE2CC7" w:rsidRDefault="00C2707D">
            <w:pPr>
              <w:spacing w:after="160" w:line="259" w:lineRule="auto"/>
              <w:ind w:left="0" w:firstLine="0"/>
              <w:jc w:val="left"/>
              <w:rPr>
                <w:rFonts w:ascii="Arial" w:hAnsi="Arial" w:cs="Arial"/>
              </w:rPr>
            </w:pPr>
          </w:p>
        </w:tc>
        <w:tc>
          <w:tcPr>
            <w:tcW w:w="5369" w:type="dxa"/>
            <w:tcBorders>
              <w:top w:val="single" w:sz="4" w:space="0" w:color="000000"/>
              <w:left w:val="single" w:sz="4" w:space="0" w:color="000000"/>
              <w:bottom w:val="single" w:sz="4" w:space="0" w:color="000000"/>
              <w:right w:val="single" w:sz="4" w:space="0" w:color="000000"/>
            </w:tcBorders>
          </w:tcPr>
          <w:p w14:paraId="1725BEAA"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1E104D16"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u w:val="single" w:color="000000"/>
              </w:rPr>
              <w:t>c) Víctima de trata de personas</w:t>
            </w:r>
            <w:r w:rsidRPr="00BE2CC7">
              <w:rPr>
                <w:rFonts w:ascii="Arial" w:hAnsi="Arial" w:cs="Arial"/>
                <w:sz w:val="20"/>
              </w:rPr>
              <w:t xml:space="preserve">: </w:t>
            </w:r>
          </w:p>
          <w:p w14:paraId="726A09D9"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6908C743"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10D131E1" w14:textId="77777777" w:rsidR="00C2707D" w:rsidRPr="00BE2CC7" w:rsidRDefault="00000000">
            <w:pPr>
              <w:numPr>
                <w:ilvl w:val="0"/>
                <w:numId w:val="2"/>
              </w:numPr>
              <w:spacing w:line="240" w:lineRule="auto"/>
              <w:ind w:firstLine="0"/>
              <w:rPr>
                <w:rFonts w:ascii="Arial" w:hAnsi="Arial" w:cs="Arial"/>
              </w:rPr>
            </w:pPr>
            <w:r w:rsidRPr="00BE2CC7">
              <w:rPr>
                <w:rFonts w:ascii="Arial" w:hAnsi="Arial" w:cs="Arial"/>
                <w:sz w:val="20"/>
              </w:rPr>
              <w:t xml:space="preserve">Documento de identificación de categoría especial  (por ambos lados).  </w:t>
            </w:r>
          </w:p>
          <w:p w14:paraId="447344BA"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1520720F"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p w14:paraId="4067094C" w14:textId="4802807B" w:rsidR="00C2707D" w:rsidRPr="00264617" w:rsidRDefault="00000000" w:rsidP="00264617">
            <w:pPr>
              <w:numPr>
                <w:ilvl w:val="0"/>
                <w:numId w:val="2"/>
              </w:numPr>
              <w:spacing w:line="259" w:lineRule="auto"/>
              <w:ind w:firstLine="0"/>
              <w:jc w:val="left"/>
              <w:rPr>
                <w:rFonts w:ascii="Arial" w:hAnsi="Arial" w:cs="Arial"/>
              </w:rPr>
            </w:pPr>
            <w:r w:rsidRPr="00264617">
              <w:rPr>
                <w:rFonts w:ascii="Arial" w:hAnsi="Arial" w:cs="Arial"/>
                <w:sz w:val="20"/>
              </w:rPr>
              <w:t xml:space="preserve">Resolución de la Dirección General de Migración y Extranjería, con el reconocimiento de la condición.   </w:t>
            </w:r>
          </w:p>
          <w:p w14:paraId="4BDC8F7C"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 </w:t>
            </w:r>
          </w:p>
        </w:tc>
      </w:tr>
      <w:tr w:rsidR="00C2707D" w:rsidRPr="00BE2CC7" w14:paraId="07E90793" w14:textId="77777777">
        <w:trPr>
          <w:trHeight w:val="2767"/>
        </w:trPr>
        <w:tc>
          <w:tcPr>
            <w:tcW w:w="3468" w:type="dxa"/>
            <w:tcBorders>
              <w:top w:val="single" w:sz="4" w:space="0" w:color="000000"/>
              <w:left w:val="single" w:sz="4" w:space="0" w:color="000000"/>
              <w:bottom w:val="single" w:sz="4" w:space="0" w:color="000000"/>
              <w:right w:val="single" w:sz="4" w:space="0" w:color="000000"/>
            </w:tcBorders>
          </w:tcPr>
          <w:p w14:paraId="38EED925" w14:textId="77777777" w:rsidR="00C2707D" w:rsidRPr="00BE2CC7" w:rsidRDefault="00000000">
            <w:pPr>
              <w:spacing w:line="259" w:lineRule="auto"/>
              <w:ind w:left="2" w:firstLine="0"/>
              <w:jc w:val="left"/>
              <w:rPr>
                <w:rFonts w:ascii="Arial" w:hAnsi="Arial" w:cs="Arial"/>
              </w:rPr>
            </w:pPr>
            <w:r w:rsidRPr="00BE2CC7">
              <w:rPr>
                <w:rFonts w:ascii="Arial" w:hAnsi="Arial" w:cs="Arial"/>
                <w:sz w:val="20"/>
              </w:rPr>
              <w:t xml:space="preserve">(  )  2.3. Solicitante de refugio.  </w:t>
            </w:r>
          </w:p>
        </w:tc>
        <w:tc>
          <w:tcPr>
            <w:tcW w:w="5369" w:type="dxa"/>
            <w:tcBorders>
              <w:top w:val="single" w:sz="4" w:space="0" w:color="000000"/>
              <w:left w:val="single" w:sz="4" w:space="0" w:color="000000"/>
              <w:bottom w:val="single" w:sz="4" w:space="0" w:color="000000"/>
              <w:right w:val="single" w:sz="4" w:space="0" w:color="000000"/>
            </w:tcBorders>
          </w:tcPr>
          <w:p w14:paraId="190975CB" w14:textId="2307C2D5" w:rsidR="00C2707D" w:rsidRPr="00BE2CC7" w:rsidRDefault="00000000" w:rsidP="00264617">
            <w:pPr>
              <w:spacing w:after="223" w:line="240" w:lineRule="auto"/>
              <w:ind w:left="0" w:firstLine="0"/>
              <w:jc w:val="left"/>
              <w:rPr>
                <w:rFonts w:ascii="Arial" w:hAnsi="Arial" w:cs="Arial"/>
              </w:rPr>
            </w:pPr>
            <w:r w:rsidRPr="00BE2CC7">
              <w:rPr>
                <w:rFonts w:ascii="Arial" w:hAnsi="Arial" w:cs="Arial"/>
                <w:sz w:val="20"/>
              </w:rPr>
              <w:t xml:space="preserve">(  ) Copia del documento de identificación de solicitante de refugio.  O,  </w:t>
            </w:r>
          </w:p>
          <w:p w14:paraId="1AF8A731" w14:textId="77777777" w:rsidR="00C2707D" w:rsidRPr="00BE2CC7" w:rsidRDefault="00000000">
            <w:pPr>
              <w:spacing w:line="240" w:lineRule="auto"/>
              <w:ind w:left="0" w:firstLine="0"/>
              <w:rPr>
                <w:rFonts w:ascii="Arial" w:hAnsi="Arial" w:cs="Arial"/>
              </w:rPr>
            </w:pPr>
            <w:r w:rsidRPr="00BE2CC7">
              <w:rPr>
                <w:rFonts w:ascii="Arial" w:hAnsi="Arial" w:cs="Arial"/>
                <w:sz w:val="20"/>
              </w:rPr>
              <w:t xml:space="preserve">(  )  a) Copia del documento de identificación de permiso laboral,  y  </w:t>
            </w:r>
          </w:p>
          <w:p w14:paraId="751E7A1A" w14:textId="77777777" w:rsidR="00264617" w:rsidRDefault="00000000">
            <w:pPr>
              <w:spacing w:line="240" w:lineRule="auto"/>
              <w:ind w:left="0" w:right="123" w:firstLine="0"/>
              <w:rPr>
                <w:rFonts w:ascii="Arial" w:hAnsi="Arial" w:cs="Arial"/>
                <w:sz w:val="20"/>
              </w:rPr>
            </w:pPr>
            <w:r w:rsidRPr="00BE2CC7">
              <w:rPr>
                <w:rFonts w:ascii="Arial" w:hAnsi="Arial" w:cs="Arial"/>
                <w:sz w:val="20"/>
              </w:rPr>
              <w:t xml:space="preserve">b) certificación de la condición de solicitante de refugio u otro documento que certifique esta condición. </w:t>
            </w:r>
          </w:p>
          <w:p w14:paraId="6C74D691" w14:textId="77777777" w:rsidR="00264617" w:rsidRDefault="00264617">
            <w:pPr>
              <w:spacing w:line="240" w:lineRule="auto"/>
              <w:ind w:left="0" w:right="123" w:firstLine="0"/>
              <w:rPr>
                <w:rFonts w:ascii="Arial" w:hAnsi="Arial" w:cs="Arial"/>
                <w:sz w:val="20"/>
              </w:rPr>
            </w:pPr>
          </w:p>
          <w:p w14:paraId="5032D05A" w14:textId="2D3F322E" w:rsidR="00C2707D" w:rsidRPr="00BE2CC7" w:rsidRDefault="00000000">
            <w:pPr>
              <w:spacing w:line="240" w:lineRule="auto"/>
              <w:ind w:left="0" w:right="123" w:firstLine="0"/>
              <w:rPr>
                <w:rFonts w:ascii="Arial" w:hAnsi="Arial" w:cs="Arial"/>
              </w:rPr>
            </w:pPr>
            <w:r w:rsidRPr="00BE2CC7">
              <w:rPr>
                <w:rFonts w:ascii="Arial" w:hAnsi="Arial" w:cs="Arial"/>
                <w:sz w:val="20"/>
              </w:rPr>
              <w:t xml:space="preserve">En cualquiera de las dos opciones, el documento deber emitido por la Dirección General de Migración y </w:t>
            </w:r>
          </w:p>
          <w:p w14:paraId="486FE676" w14:textId="77777777" w:rsidR="00C2707D" w:rsidRPr="00BE2CC7" w:rsidRDefault="00000000">
            <w:pPr>
              <w:spacing w:line="259" w:lineRule="auto"/>
              <w:ind w:left="0" w:firstLine="0"/>
              <w:jc w:val="left"/>
              <w:rPr>
                <w:rFonts w:ascii="Arial" w:hAnsi="Arial" w:cs="Arial"/>
              </w:rPr>
            </w:pPr>
            <w:r w:rsidRPr="00BE2CC7">
              <w:rPr>
                <w:rFonts w:ascii="Arial" w:hAnsi="Arial" w:cs="Arial"/>
                <w:sz w:val="20"/>
              </w:rPr>
              <w:t xml:space="preserve">Extranjería. </w:t>
            </w:r>
          </w:p>
        </w:tc>
      </w:tr>
      <w:tr w:rsidR="00E64119" w:rsidRPr="00BE2CC7" w14:paraId="77049353" w14:textId="77777777">
        <w:trPr>
          <w:trHeight w:val="2767"/>
        </w:trPr>
        <w:tc>
          <w:tcPr>
            <w:tcW w:w="3468" w:type="dxa"/>
            <w:tcBorders>
              <w:top w:val="single" w:sz="4" w:space="0" w:color="000000"/>
              <w:left w:val="single" w:sz="4" w:space="0" w:color="000000"/>
              <w:bottom w:val="single" w:sz="4" w:space="0" w:color="000000"/>
              <w:right w:val="single" w:sz="4" w:space="0" w:color="000000"/>
            </w:tcBorders>
          </w:tcPr>
          <w:p w14:paraId="546BD390" w14:textId="0B6F40B4" w:rsidR="00E64119" w:rsidRDefault="00E64119">
            <w:pPr>
              <w:spacing w:line="259" w:lineRule="auto"/>
              <w:ind w:left="2" w:firstLine="0"/>
              <w:jc w:val="left"/>
              <w:rPr>
                <w:rFonts w:ascii="Arial" w:hAnsi="Arial" w:cs="Arial"/>
                <w:sz w:val="20"/>
                <w:szCs w:val="20"/>
              </w:rPr>
            </w:pPr>
            <w:r>
              <w:rPr>
                <w:rFonts w:ascii="Arial" w:hAnsi="Arial" w:cs="Arial"/>
                <w:sz w:val="20"/>
              </w:rPr>
              <w:t>(   ) 2.4.</w:t>
            </w:r>
            <w:r w:rsidRPr="00E64119">
              <w:rPr>
                <w:rFonts w:ascii="Arial" w:hAnsi="Arial" w:cs="Arial"/>
                <w:sz w:val="24"/>
              </w:rPr>
              <w:t xml:space="preserve">  </w:t>
            </w:r>
            <w:r w:rsidRPr="00E64119">
              <w:rPr>
                <w:rFonts w:ascii="Arial" w:hAnsi="Arial" w:cs="Arial"/>
                <w:sz w:val="20"/>
                <w:szCs w:val="20"/>
              </w:rPr>
              <w:t>Categoría especial temporal para nacionales de Cuba, Nicaragua</w:t>
            </w:r>
            <w:r w:rsidR="00792798">
              <w:rPr>
                <w:rFonts w:ascii="Arial" w:hAnsi="Arial" w:cs="Arial"/>
                <w:sz w:val="20"/>
                <w:szCs w:val="20"/>
              </w:rPr>
              <w:t xml:space="preserve">, </w:t>
            </w:r>
            <w:r w:rsidR="00792798" w:rsidRPr="00E64119">
              <w:rPr>
                <w:rFonts w:ascii="Arial" w:hAnsi="Arial" w:cs="Arial"/>
                <w:sz w:val="20"/>
                <w:szCs w:val="20"/>
              </w:rPr>
              <w:t>Venezuela</w:t>
            </w:r>
            <w:r w:rsidR="00792798">
              <w:rPr>
                <w:rFonts w:ascii="Arial" w:hAnsi="Arial" w:cs="Arial"/>
                <w:sz w:val="20"/>
                <w:szCs w:val="20"/>
              </w:rPr>
              <w:t xml:space="preserve"> y Colombia.</w:t>
            </w:r>
          </w:p>
          <w:p w14:paraId="627AF4CC" w14:textId="77777777" w:rsidR="00E64119" w:rsidRDefault="00E64119">
            <w:pPr>
              <w:spacing w:line="259" w:lineRule="auto"/>
              <w:ind w:left="2" w:firstLine="0"/>
              <w:jc w:val="left"/>
              <w:rPr>
                <w:rFonts w:ascii="Arial" w:hAnsi="Arial" w:cs="Arial"/>
                <w:sz w:val="20"/>
                <w:szCs w:val="20"/>
              </w:rPr>
            </w:pPr>
          </w:p>
          <w:p w14:paraId="3A12E114" w14:textId="6F30F2E4" w:rsidR="00E64119" w:rsidRDefault="00E64119">
            <w:pPr>
              <w:spacing w:line="259" w:lineRule="auto"/>
              <w:ind w:left="2" w:firstLine="0"/>
              <w:jc w:val="left"/>
              <w:rPr>
                <w:rFonts w:ascii="Arial" w:hAnsi="Arial" w:cs="Arial"/>
                <w:sz w:val="20"/>
                <w:szCs w:val="20"/>
              </w:rPr>
            </w:pPr>
            <w:r>
              <w:rPr>
                <w:rFonts w:ascii="Arial" w:hAnsi="Arial" w:cs="Arial"/>
                <w:sz w:val="20"/>
                <w:szCs w:val="20"/>
              </w:rPr>
              <w:t>Debe indicar si</w:t>
            </w:r>
            <w:r w:rsidR="00264617">
              <w:rPr>
                <w:rFonts w:ascii="Arial" w:hAnsi="Arial" w:cs="Arial"/>
                <w:sz w:val="20"/>
                <w:szCs w:val="20"/>
              </w:rPr>
              <w:t xml:space="preserve"> el</w:t>
            </w:r>
            <w:r>
              <w:rPr>
                <w:rFonts w:ascii="Arial" w:hAnsi="Arial" w:cs="Arial"/>
                <w:sz w:val="20"/>
                <w:szCs w:val="20"/>
              </w:rPr>
              <w:t xml:space="preserve"> otorgamiento de la condición se realizó por: </w:t>
            </w:r>
          </w:p>
          <w:p w14:paraId="77395DB2" w14:textId="77777777" w:rsidR="00E64119" w:rsidRDefault="00E64119">
            <w:pPr>
              <w:spacing w:line="259" w:lineRule="auto"/>
              <w:ind w:left="2" w:firstLine="0"/>
              <w:jc w:val="left"/>
              <w:rPr>
                <w:rFonts w:ascii="Arial" w:hAnsi="Arial" w:cs="Arial"/>
                <w:sz w:val="20"/>
              </w:rPr>
            </w:pPr>
          </w:p>
          <w:p w14:paraId="2426A4A7" w14:textId="39D8F4F4" w:rsidR="00E64119" w:rsidRDefault="00E64119">
            <w:pPr>
              <w:spacing w:line="259" w:lineRule="auto"/>
              <w:ind w:left="2" w:firstLine="0"/>
              <w:jc w:val="left"/>
              <w:rPr>
                <w:rFonts w:ascii="Arial" w:hAnsi="Arial" w:cs="Arial"/>
                <w:sz w:val="20"/>
              </w:rPr>
            </w:pPr>
            <w:r>
              <w:rPr>
                <w:rFonts w:ascii="Arial" w:hAnsi="Arial" w:cs="Arial"/>
                <w:sz w:val="20"/>
              </w:rPr>
              <w:t xml:space="preserve">(   ) </w:t>
            </w:r>
            <w:r w:rsidR="002E3B42">
              <w:rPr>
                <w:rFonts w:ascii="Arial" w:hAnsi="Arial" w:cs="Arial"/>
                <w:sz w:val="20"/>
              </w:rPr>
              <w:t xml:space="preserve">Se encuentra </w:t>
            </w:r>
            <w:r>
              <w:rPr>
                <w:rFonts w:ascii="Arial" w:hAnsi="Arial" w:cs="Arial"/>
                <w:sz w:val="20"/>
              </w:rPr>
              <w:t>pendiente</w:t>
            </w:r>
            <w:r w:rsidR="002E3B42">
              <w:rPr>
                <w:rFonts w:ascii="Arial" w:hAnsi="Arial" w:cs="Arial"/>
                <w:sz w:val="20"/>
              </w:rPr>
              <w:t xml:space="preserve"> de resolución</w:t>
            </w:r>
            <w:r>
              <w:rPr>
                <w:rFonts w:ascii="Arial" w:hAnsi="Arial" w:cs="Arial"/>
                <w:sz w:val="20"/>
              </w:rPr>
              <w:t xml:space="preserve"> la solicitud de refugio. </w:t>
            </w:r>
          </w:p>
          <w:p w14:paraId="57B3A8C4" w14:textId="77777777" w:rsidR="00E64119" w:rsidRDefault="00E64119">
            <w:pPr>
              <w:spacing w:line="259" w:lineRule="auto"/>
              <w:ind w:left="2" w:firstLine="0"/>
              <w:jc w:val="left"/>
              <w:rPr>
                <w:rFonts w:ascii="Arial" w:hAnsi="Arial" w:cs="Arial"/>
                <w:sz w:val="20"/>
              </w:rPr>
            </w:pPr>
          </w:p>
          <w:p w14:paraId="5D6D5896" w14:textId="70FB0D9D" w:rsidR="00E64119" w:rsidRPr="00BE2CC7" w:rsidRDefault="00E64119">
            <w:pPr>
              <w:spacing w:line="259" w:lineRule="auto"/>
              <w:ind w:left="2" w:firstLine="0"/>
              <w:jc w:val="left"/>
              <w:rPr>
                <w:rFonts w:ascii="Arial" w:hAnsi="Arial" w:cs="Arial"/>
                <w:sz w:val="20"/>
              </w:rPr>
            </w:pPr>
            <w:r>
              <w:rPr>
                <w:rFonts w:ascii="Arial" w:hAnsi="Arial" w:cs="Arial"/>
                <w:sz w:val="20"/>
              </w:rPr>
              <w:t>(   ) Le fue denegado el Refugio</w:t>
            </w:r>
          </w:p>
        </w:tc>
        <w:tc>
          <w:tcPr>
            <w:tcW w:w="5369" w:type="dxa"/>
            <w:tcBorders>
              <w:top w:val="single" w:sz="4" w:space="0" w:color="000000"/>
              <w:left w:val="single" w:sz="4" w:space="0" w:color="000000"/>
              <w:bottom w:val="single" w:sz="4" w:space="0" w:color="000000"/>
              <w:right w:val="single" w:sz="4" w:space="0" w:color="000000"/>
            </w:tcBorders>
          </w:tcPr>
          <w:p w14:paraId="46BCA5A4" w14:textId="664CB8AB" w:rsidR="00E64119" w:rsidRPr="00E64119" w:rsidRDefault="00E64119" w:rsidP="00E64119">
            <w:pPr>
              <w:tabs>
                <w:tab w:val="left" w:pos="1701"/>
                <w:tab w:val="left" w:pos="4253"/>
              </w:tabs>
              <w:rPr>
                <w:rFonts w:ascii="Arial" w:hAnsi="Arial" w:cs="Arial"/>
                <w:sz w:val="20"/>
                <w:szCs w:val="20"/>
              </w:rPr>
            </w:pPr>
            <w:r w:rsidRPr="00E64119">
              <w:rPr>
                <w:rFonts w:ascii="Arial" w:hAnsi="Arial" w:cs="Arial"/>
                <w:sz w:val="20"/>
                <w:szCs w:val="20"/>
              </w:rPr>
              <w:t>( ) Copia de la cédula de categoría especial temporal para nacionales de Cuba</w:t>
            </w:r>
            <w:r w:rsidR="009831C2">
              <w:rPr>
                <w:rFonts w:ascii="Arial" w:hAnsi="Arial" w:cs="Arial"/>
                <w:sz w:val="20"/>
                <w:szCs w:val="20"/>
              </w:rPr>
              <w:t>,</w:t>
            </w:r>
            <w:r w:rsidRPr="00E64119">
              <w:rPr>
                <w:rFonts w:ascii="Arial" w:hAnsi="Arial" w:cs="Arial"/>
                <w:sz w:val="20"/>
                <w:szCs w:val="20"/>
              </w:rPr>
              <w:t xml:space="preserve"> Nicaragua</w:t>
            </w:r>
            <w:r w:rsidR="009831C2">
              <w:rPr>
                <w:rFonts w:ascii="Arial" w:hAnsi="Arial" w:cs="Arial"/>
                <w:sz w:val="20"/>
                <w:szCs w:val="20"/>
              </w:rPr>
              <w:t xml:space="preserve">, </w:t>
            </w:r>
            <w:r w:rsidRPr="00E64119">
              <w:rPr>
                <w:rFonts w:ascii="Arial" w:hAnsi="Arial" w:cs="Arial"/>
                <w:sz w:val="20"/>
                <w:szCs w:val="20"/>
              </w:rPr>
              <w:t>Venezuela</w:t>
            </w:r>
            <w:r w:rsidR="009831C2">
              <w:rPr>
                <w:rFonts w:ascii="Arial" w:hAnsi="Arial" w:cs="Arial"/>
                <w:sz w:val="20"/>
                <w:szCs w:val="20"/>
              </w:rPr>
              <w:t xml:space="preserve"> y Colombia. </w:t>
            </w:r>
          </w:p>
          <w:p w14:paraId="4E2B71C0" w14:textId="77777777" w:rsidR="00E64119" w:rsidRPr="00E64119" w:rsidRDefault="00E64119" w:rsidP="00E64119">
            <w:pPr>
              <w:tabs>
                <w:tab w:val="left" w:pos="1701"/>
                <w:tab w:val="left" w:pos="4253"/>
              </w:tabs>
              <w:rPr>
                <w:rFonts w:ascii="Arial" w:hAnsi="Arial" w:cs="Arial"/>
                <w:sz w:val="20"/>
                <w:szCs w:val="20"/>
              </w:rPr>
            </w:pPr>
          </w:p>
          <w:p w14:paraId="73B79F2D" w14:textId="77777777" w:rsidR="00E64119" w:rsidRPr="00E64119" w:rsidRDefault="00E64119" w:rsidP="00E64119">
            <w:pPr>
              <w:tabs>
                <w:tab w:val="left" w:pos="1701"/>
                <w:tab w:val="left" w:pos="4253"/>
              </w:tabs>
              <w:rPr>
                <w:rFonts w:ascii="Arial" w:hAnsi="Arial" w:cs="Arial"/>
                <w:sz w:val="20"/>
                <w:szCs w:val="20"/>
              </w:rPr>
            </w:pPr>
          </w:p>
          <w:p w14:paraId="782E1D7D" w14:textId="77777777" w:rsidR="00E64119" w:rsidRPr="00E64119" w:rsidRDefault="00E64119" w:rsidP="00E64119">
            <w:pPr>
              <w:tabs>
                <w:tab w:val="left" w:pos="1701"/>
                <w:tab w:val="left" w:pos="4253"/>
              </w:tabs>
              <w:rPr>
                <w:rFonts w:ascii="Arial" w:hAnsi="Arial" w:cs="Arial"/>
                <w:sz w:val="20"/>
                <w:szCs w:val="20"/>
              </w:rPr>
            </w:pPr>
            <w:r w:rsidRPr="00E64119">
              <w:rPr>
                <w:rFonts w:ascii="Arial" w:hAnsi="Arial" w:cs="Arial"/>
                <w:sz w:val="20"/>
                <w:szCs w:val="20"/>
              </w:rPr>
              <w:t>(ii) Copia de la Resolución de la Dirección General de Migración y Extranjería, con el reconocimiento de la condición,</w:t>
            </w:r>
          </w:p>
          <w:p w14:paraId="36DFC336" w14:textId="77777777" w:rsidR="00E64119" w:rsidRPr="00E64119" w:rsidRDefault="00E64119" w:rsidP="00E64119">
            <w:pPr>
              <w:tabs>
                <w:tab w:val="left" w:pos="1701"/>
                <w:tab w:val="left" w:pos="4253"/>
              </w:tabs>
              <w:rPr>
                <w:rFonts w:ascii="Arial" w:hAnsi="Arial" w:cs="Arial"/>
                <w:sz w:val="20"/>
                <w:szCs w:val="20"/>
              </w:rPr>
            </w:pPr>
          </w:p>
          <w:p w14:paraId="666265AD" w14:textId="1C2E4A29" w:rsidR="00E64119" w:rsidRPr="00E64119" w:rsidRDefault="00E64119" w:rsidP="00E64119">
            <w:pPr>
              <w:tabs>
                <w:tab w:val="left" w:pos="1701"/>
                <w:tab w:val="left" w:pos="4253"/>
              </w:tabs>
              <w:rPr>
                <w:rFonts w:ascii="Arial" w:hAnsi="Arial" w:cs="Arial"/>
                <w:sz w:val="20"/>
                <w:szCs w:val="20"/>
              </w:rPr>
            </w:pPr>
            <w:r w:rsidRPr="00E64119">
              <w:rPr>
                <w:rFonts w:ascii="Arial" w:hAnsi="Arial" w:cs="Arial"/>
                <w:sz w:val="20"/>
                <w:szCs w:val="20"/>
              </w:rPr>
              <w:t xml:space="preserve"> donde se debe indicar que la categoría de refugio se encuentre pendiente de refugio o haya sido denegado. </w:t>
            </w:r>
          </w:p>
          <w:p w14:paraId="67E38014" w14:textId="77777777" w:rsidR="00E64119" w:rsidRDefault="00E64119" w:rsidP="00E64119">
            <w:pPr>
              <w:tabs>
                <w:tab w:val="left" w:pos="1701"/>
                <w:tab w:val="left" w:pos="4253"/>
              </w:tabs>
              <w:rPr>
                <w:rFonts w:ascii="Arial" w:hAnsi="Arial" w:cs="Arial"/>
                <w:sz w:val="24"/>
              </w:rPr>
            </w:pPr>
          </w:p>
          <w:p w14:paraId="46EC6C53" w14:textId="77777777" w:rsidR="00E64119" w:rsidRPr="00BE2CC7" w:rsidRDefault="00E64119">
            <w:pPr>
              <w:spacing w:after="223" w:line="240" w:lineRule="auto"/>
              <w:ind w:left="0" w:firstLine="0"/>
              <w:jc w:val="left"/>
              <w:rPr>
                <w:rFonts w:ascii="Arial" w:hAnsi="Arial" w:cs="Arial"/>
                <w:sz w:val="20"/>
              </w:rPr>
            </w:pPr>
          </w:p>
        </w:tc>
      </w:tr>
    </w:tbl>
    <w:p w14:paraId="11D4498D" w14:textId="77777777" w:rsidR="00C2707D" w:rsidRPr="00BE2CC7" w:rsidRDefault="00000000">
      <w:pPr>
        <w:spacing w:line="259" w:lineRule="auto"/>
        <w:ind w:left="0" w:firstLine="0"/>
        <w:jc w:val="left"/>
        <w:rPr>
          <w:rFonts w:ascii="Arial" w:hAnsi="Arial" w:cs="Arial"/>
        </w:rPr>
      </w:pPr>
      <w:r w:rsidRPr="00BE2CC7">
        <w:rPr>
          <w:rFonts w:ascii="Arial" w:hAnsi="Arial" w:cs="Arial"/>
          <w:sz w:val="24"/>
        </w:rPr>
        <w:t xml:space="preserve"> </w:t>
      </w:r>
    </w:p>
    <w:p w14:paraId="18167413" w14:textId="77777777" w:rsidR="00C2707D" w:rsidRPr="00BE2CC7" w:rsidRDefault="00000000">
      <w:pPr>
        <w:spacing w:line="259" w:lineRule="auto"/>
        <w:ind w:left="0" w:firstLine="0"/>
        <w:jc w:val="left"/>
        <w:rPr>
          <w:rFonts w:ascii="Arial" w:hAnsi="Arial" w:cs="Arial"/>
        </w:rPr>
      </w:pPr>
      <w:r w:rsidRPr="00BE2CC7">
        <w:rPr>
          <w:rFonts w:ascii="Arial" w:hAnsi="Arial" w:cs="Arial"/>
          <w:sz w:val="24"/>
        </w:rPr>
        <w:t xml:space="preserve"> </w:t>
      </w:r>
    </w:p>
    <w:p w14:paraId="306FCC2E" w14:textId="77777777" w:rsidR="00C2707D" w:rsidRPr="00BE2CC7" w:rsidRDefault="00000000">
      <w:pPr>
        <w:spacing w:line="259" w:lineRule="auto"/>
        <w:ind w:left="0" w:firstLine="0"/>
        <w:jc w:val="left"/>
        <w:rPr>
          <w:rFonts w:ascii="Arial" w:hAnsi="Arial" w:cs="Arial"/>
        </w:rPr>
      </w:pPr>
      <w:r w:rsidRPr="00BE2CC7">
        <w:rPr>
          <w:rFonts w:ascii="Arial" w:hAnsi="Arial" w:cs="Arial"/>
          <w:sz w:val="24"/>
        </w:rPr>
        <w:t xml:space="preserve"> </w:t>
      </w:r>
    </w:p>
    <w:p w14:paraId="4BF8BAEE" w14:textId="77777777" w:rsidR="00C2707D" w:rsidRPr="00BE2CC7" w:rsidRDefault="00000000">
      <w:pPr>
        <w:spacing w:after="27" w:line="259" w:lineRule="auto"/>
        <w:ind w:left="0" w:firstLine="0"/>
        <w:jc w:val="left"/>
        <w:rPr>
          <w:rFonts w:ascii="Arial" w:hAnsi="Arial" w:cs="Arial"/>
        </w:rPr>
      </w:pPr>
      <w:r w:rsidRPr="00BE2CC7">
        <w:rPr>
          <w:rFonts w:ascii="Arial" w:hAnsi="Arial" w:cs="Arial"/>
          <w:sz w:val="24"/>
        </w:rPr>
        <w:t xml:space="preserve"> </w:t>
      </w:r>
    </w:p>
    <w:p w14:paraId="20281B79" w14:textId="77777777" w:rsidR="00C2707D" w:rsidRPr="00BE2CC7" w:rsidRDefault="00000000">
      <w:pPr>
        <w:tabs>
          <w:tab w:val="center" w:pos="6288"/>
        </w:tabs>
        <w:spacing w:after="29" w:line="259" w:lineRule="auto"/>
        <w:ind w:left="0" w:firstLine="0"/>
        <w:jc w:val="left"/>
        <w:rPr>
          <w:rFonts w:ascii="Arial" w:hAnsi="Arial" w:cs="Arial"/>
        </w:rPr>
      </w:pPr>
      <w:r w:rsidRPr="00BE2CC7">
        <w:rPr>
          <w:rFonts w:ascii="Arial" w:hAnsi="Arial" w:cs="Arial"/>
          <w:sz w:val="24"/>
        </w:rPr>
        <w:t xml:space="preserve">__________________________________ </w:t>
      </w:r>
      <w:r w:rsidRPr="00BE2CC7">
        <w:rPr>
          <w:rFonts w:ascii="Arial" w:hAnsi="Arial" w:cs="Arial"/>
          <w:sz w:val="24"/>
        </w:rPr>
        <w:tab/>
        <w:t>______________________</w:t>
      </w:r>
      <w:r w:rsidRPr="00BE2CC7">
        <w:rPr>
          <w:rFonts w:ascii="Arial" w:hAnsi="Arial" w:cs="Arial"/>
        </w:rPr>
        <w:t xml:space="preserve"> </w:t>
      </w:r>
    </w:p>
    <w:p w14:paraId="3DB2B0B9" w14:textId="77777777" w:rsidR="00C2707D" w:rsidRPr="00BE2CC7" w:rsidRDefault="00000000">
      <w:pPr>
        <w:tabs>
          <w:tab w:val="center" w:pos="5256"/>
        </w:tabs>
        <w:spacing w:line="259" w:lineRule="auto"/>
        <w:ind w:left="0" w:firstLine="0"/>
        <w:jc w:val="left"/>
        <w:rPr>
          <w:rFonts w:ascii="Arial" w:hAnsi="Arial" w:cs="Arial"/>
        </w:rPr>
      </w:pPr>
      <w:r w:rsidRPr="00BE2CC7">
        <w:rPr>
          <w:rFonts w:ascii="Arial" w:hAnsi="Arial" w:cs="Arial"/>
          <w:sz w:val="24"/>
        </w:rPr>
        <w:t xml:space="preserve">Nombre completo </w:t>
      </w:r>
      <w:r w:rsidRPr="00BE2CC7">
        <w:rPr>
          <w:rFonts w:ascii="Arial" w:hAnsi="Arial" w:cs="Arial"/>
          <w:sz w:val="24"/>
        </w:rPr>
        <w:tab/>
        <w:t xml:space="preserve">Firma </w:t>
      </w:r>
      <w:r w:rsidRPr="00BE2CC7">
        <w:rPr>
          <w:rFonts w:ascii="Arial" w:hAnsi="Arial" w:cs="Arial"/>
        </w:rPr>
        <w:t xml:space="preserve"> </w:t>
      </w:r>
    </w:p>
    <w:sectPr w:rsidR="00C2707D" w:rsidRPr="00BE2CC7">
      <w:pgSz w:w="12240" w:h="15840"/>
      <w:pgMar w:top="715" w:right="1651" w:bottom="1462" w:left="1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06A54"/>
    <w:multiLevelType w:val="hybridMultilevel"/>
    <w:tmpl w:val="E062931C"/>
    <w:lvl w:ilvl="0" w:tplc="295AD528">
      <w:start w:val="1"/>
      <w:numFmt w:val="lowerRoman"/>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D8FDD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5A02E1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E65A8C">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426EC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1477F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FA2C80">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660DE">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F8C0C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A22076C"/>
    <w:multiLevelType w:val="hybridMultilevel"/>
    <w:tmpl w:val="EE12CA20"/>
    <w:lvl w:ilvl="0" w:tplc="C158D0D2">
      <w:start w:val="1"/>
      <w:numFmt w:val="lowerLetter"/>
      <w:lvlText w:val="%1)"/>
      <w:lvlJc w:val="left"/>
      <w:pPr>
        <w:ind w:left="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607E4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14484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CC421F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061B9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62ED3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405700">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76EC5A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B826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618414381">
    <w:abstractNumId w:val="1"/>
  </w:num>
  <w:num w:numId="2" w16cid:durableId="110495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07D"/>
    <w:rsid w:val="00064F50"/>
    <w:rsid w:val="00264617"/>
    <w:rsid w:val="002E3B42"/>
    <w:rsid w:val="00792798"/>
    <w:rsid w:val="007F637C"/>
    <w:rsid w:val="009831C2"/>
    <w:rsid w:val="00AF6D5A"/>
    <w:rsid w:val="00B52C52"/>
    <w:rsid w:val="00B9113F"/>
    <w:rsid w:val="00BE2CC7"/>
    <w:rsid w:val="00BE52AB"/>
    <w:rsid w:val="00C072BA"/>
    <w:rsid w:val="00C2707D"/>
    <w:rsid w:val="00C97C0E"/>
    <w:rsid w:val="00E64119"/>
    <w:rsid w:val="00F52894"/>
    <w:rsid w:val="00FF726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D3BE"/>
  <w15:docId w15:val="{A4E82BBA-3106-464C-A256-2FF3DD6F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1" w:lineRule="auto"/>
      <w:ind w:left="24" w:hanging="10"/>
      <w:jc w:val="both"/>
    </w:pPr>
    <w:rPr>
      <w:rFonts w:ascii="Times New Roman" w:eastAsia="Times New Roman" w:hAnsi="Times New Roman" w:cs="Times New Roman"/>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FF7265"/>
    <w:pPr>
      <w:ind w:left="720"/>
      <w:contextualSpacing/>
    </w:pPr>
  </w:style>
  <w:style w:type="paragraph" w:styleId="NormalWeb">
    <w:name w:val="Normal (Web)"/>
    <w:basedOn w:val="Normal"/>
    <w:uiPriority w:val="99"/>
    <w:unhideWhenUsed/>
    <w:qFormat/>
    <w:rsid w:val="00E64119"/>
    <w:pPr>
      <w:spacing w:before="100" w:beforeAutospacing="1" w:after="142" w:line="288" w:lineRule="auto"/>
      <w:ind w:left="0"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526</Words>
  <Characters>2893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Microsoft Word - Formulario pago nacional 2024</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Formulario pago nacional 2024</dc:title>
  <dc:subject/>
  <dc:creator>KATTYA V VEGA CAMPOS</dc:creator>
  <cp:keywords/>
  <cp:lastModifiedBy>Edwin Retana</cp:lastModifiedBy>
  <cp:revision>3</cp:revision>
  <dcterms:created xsi:type="dcterms:W3CDTF">2026-08-24T15:04:00Z</dcterms:created>
  <dcterms:modified xsi:type="dcterms:W3CDTF">2026-08-24T15:05:00Z</dcterms:modified>
</cp:coreProperties>
</file>